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3"/>
        <w:gridCol w:w="1627"/>
        <w:gridCol w:w="2259"/>
        <w:gridCol w:w="3528"/>
      </w:tblGrid>
      <w:tr w:rsidR="00E57E80" w:rsidRPr="001B4EE9" w14:paraId="21DFAF23" w14:textId="77777777" w:rsidTr="00243220">
        <w:trPr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4369A865" w14:textId="77777777" w:rsidR="00E57E80" w:rsidRPr="001B4EE9" w:rsidRDefault="00E57E80" w:rsidP="006C2FBD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>. №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_________</w:t>
            </w:r>
          </w:p>
          <w:p w14:paraId="476E12C4" w14:textId="77777777" w:rsidR="00E57E80" w:rsidRPr="001B4EE9" w:rsidRDefault="00E57E80" w:rsidP="006C2FBD">
            <w:pPr>
              <w:ind w:right="72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</w:rPr>
              <w:t>від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</w:rPr>
              <w:t>/20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64D2CE81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 xml:space="preserve">№ та дата прийому розпорядження: 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6491AE3" w14:textId="77777777" w:rsidR="00E57E80" w:rsidRPr="001B4EE9" w:rsidRDefault="00E57E80" w:rsidP="006C2FBD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D9918C8" w14:textId="1CFF4056" w:rsidR="00E57E80" w:rsidRPr="001B4EE9" w:rsidRDefault="00740D40" w:rsidP="006C2FBD">
            <w:pPr>
              <w:ind w:firstLine="709"/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u w:val="single"/>
              </w:rPr>
              <w:t>Форма</w:t>
            </w:r>
            <w:r w:rsidR="00E57E80" w:rsidRPr="001B4EE9">
              <w:rPr>
                <w:rFonts w:ascii="Roboto" w:hAnsi="Roboto"/>
                <w:b/>
                <w:sz w:val="22"/>
                <w:u w:val="single"/>
              </w:rPr>
              <w:t xml:space="preserve"> №</w:t>
            </w:r>
            <w:r w:rsidR="00E57E80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</w:t>
            </w:r>
            <w:r w:rsidR="00E57E80" w:rsidRPr="001B4EE9">
              <w:rPr>
                <w:rFonts w:ascii="Roboto" w:hAnsi="Roboto"/>
                <w:b/>
                <w:sz w:val="22"/>
                <w:u w:val="single"/>
              </w:rPr>
              <w:t>5</w:t>
            </w:r>
          </w:p>
          <w:p w14:paraId="355891D7" w14:textId="0D1BB337" w:rsidR="00E57E80" w:rsidRPr="001B4EE9" w:rsidRDefault="00E57E80" w:rsidP="006C2FBD">
            <w:pPr>
              <w:jc w:val="righ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i/>
                <w:sz w:val="18"/>
              </w:rPr>
              <w:t>до</w:t>
            </w:r>
            <w:r w:rsidR="008E441B">
              <w:rPr>
                <w:rFonts w:ascii="Roboto" w:hAnsi="Roboto"/>
                <w:i/>
                <w:sz w:val="18"/>
              </w:rPr>
              <w:t xml:space="preserve"> розділу ІІ </w:t>
            </w:r>
            <w:r w:rsidRPr="001B4EE9">
              <w:rPr>
                <w:rFonts w:ascii="Roboto" w:hAnsi="Roboto"/>
                <w:i/>
                <w:sz w:val="18"/>
              </w:rPr>
              <w:t xml:space="preserve"> Регламенту провадження депозитарної діяльності ЦД</w:t>
            </w:r>
          </w:p>
        </w:tc>
      </w:tr>
    </w:tbl>
    <w:p w14:paraId="1D4E96E0" w14:textId="77777777" w:rsidR="00E57E80" w:rsidRPr="001B4EE9" w:rsidRDefault="00E57E80" w:rsidP="00E57E80">
      <w:pPr>
        <w:tabs>
          <w:tab w:val="left" w:pos="9180"/>
        </w:tabs>
        <w:rPr>
          <w:rFonts w:ascii="Roboto" w:hAnsi="Roboto"/>
          <w:sz w:val="22"/>
          <w:szCs w:val="22"/>
        </w:rPr>
      </w:pPr>
    </w:p>
    <w:p w14:paraId="6AFEDBF3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Розпорядження </w:t>
      </w:r>
    </w:p>
    <w:p w14:paraId="4E48EB8B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на внесення змін до анкети рахунку</w:t>
      </w:r>
      <w:r w:rsidR="0003085F" w:rsidRPr="001B4EE9">
        <w:rPr>
          <w:rFonts w:ascii="Roboto" w:hAnsi="Roboto"/>
          <w:b/>
          <w:sz w:val="22"/>
          <w:szCs w:val="22"/>
        </w:rPr>
        <w:t xml:space="preserve"> (рахунків)</w:t>
      </w:r>
      <w:r w:rsidRPr="001B4EE9">
        <w:rPr>
          <w:rFonts w:ascii="Roboto" w:hAnsi="Roboto"/>
          <w:b/>
          <w:sz w:val="22"/>
          <w:szCs w:val="22"/>
        </w:rPr>
        <w:t xml:space="preserve"> у цінних паперах</w:t>
      </w:r>
    </w:p>
    <w:tbl>
      <w:tblPr>
        <w:tblW w:w="9639" w:type="dxa"/>
        <w:tblInd w:w="118" w:type="dxa"/>
        <w:tblLayout w:type="fixed"/>
        <w:tblLook w:val="0000" w:firstRow="0" w:lastRow="0" w:firstColumn="0" w:lastColumn="0" w:noHBand="0" w:noVBand="0"/>
      </w:tblPr>
      <w:tblGrid>
        <w:gridCol w:w="4253"/>
        <w:gridCol w:w="5386"/>
      </w:tblGrid>
      <w:tr w:rsidR="00E57E80" w:rsidRPr="001B4EE9" w14:paraId="17EF2DA8" w14:textId="77777777" w:rsidTr="00736210">
        <w:trPr>
          <w:cantSplit/>
          <w:trHeight w:val="327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14:paraId="5E810D7C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1. Інформація про власника рахунку</w:t>
            </w:r>
          </w:p>
        </w:tc>
      </w:tr>
      <w:tr w:rsidR="00E57E80" w:rsidRPr="001B4EE9" w14:paraId="270F7AA6" w14:textId="77777777" w:rsidTr="00736210">
        <w:trPr>
          <w:cantSplit/>
          <w:trHeight w:val="3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572E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Найменування власника рахунку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4EB0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74C3294E" w14:textId="77777777" w:rsidTr="00736210">
        <w:trPr>
          <w:cantSplit/>
          <w:trHeight w:val="3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FB70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Код за ЄДРПОУ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B5F4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</w:tbl>
    <w:p w14:paraId="7E14831A" w14:textId="77777777" w:rsidR="00E57E80" w:rsidRPr="001B4EE9" w:rsidRDefault="00E57E80" w:rsidP="00E57E80">
      <w:pPr>
        <w:ind w:left="360" w:hanging="360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2. Цим розпорядженням наказую </w:t>
      </w:r>
      <w:proofErr w:type="spellStart"/>
      <w:r w:rsidRPr="001B4EE9">
        <w:rPr>
          <w:rFonts w:ascii="Roboto" w:hAnsi="Roboto"/>
          <w:b/>
          <w:sz w:val="22"/>
          <w:szCs w:val="22"/>
        </w:rPr>
        <w:t>внести</w:t>
      </w:r>
      <w:proofErr w:type="spellEnd"/>
      <w:r w:rsidRPr="001B4EE9">
        <w:rPr>
          <w:rFonts w:ascii="Roboto" w:hAnsi="Roboto"/>
          <w:b/>
          <w:sz w:val="22"/>
          <w:szCs w:val="22"/>
        </w:rPr>
        <w:t xml:space="preserve"> зміни до рахунку у цінних паперах у зв’язку з </w:t>
      </w:r>
      <w:r w:rsidRPr="001B4EE9">
        <w:rPr>
          <w:rFonts w:ascii="Roboto" w:hAnsi="Roboto"/>
          <w:b/>
          <w:i/>
          <w:sz w:val="22"/>
          <w:szCs w:val="22"/>
        </w:rPr>
        <w:t>(обрати потрібне)</w:t>
      </w:r>
      <w:r w:rsidRPr="001B4EE9">
        <w:rPr>
          <w:rFonts w:ascii="Roboto" w:hAnsi="Roboto"/>
          <w:b/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  <w:gridCol w:w="1359"/>
      </w:tblGrid>
      <w:tr w:rsidR="00E57E80" w:rsidRPr="001B4EE9" w14:paraId="5D1A2F40" w14:textId="77777777" w:rsidTr="00736210">
        <w:trPr>
          <w:cantSplit/>
        </w:trPr>
        <w:tc>
          <w:tcPr>
            <w:tcW w:w="8280" w:type="dxa"/>
          </w:tcPr>
          <w:p w14:paraId="73F680B1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зміною найменування</w:t>
            </w:r>
          </w:p>
        </w:tc>
        <w:tc>
          <w:tcPr>
            <w:tcW w:w="1359" w:type="dxa"/>
          </w:tcPr>
          <w:p w14:paraId="52B3F711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6A6A8734" w14:textId="77777777" w:rsidTr="00736210">
        <w:trPr>
          <w:cantSplit/>
        </w:trPr>
        <w:tc>
          <w:tcPr>
            <w:tcW w:w="8280" w:type="dxa"/>
          </w:tcPr>
          <w:p w14:paraId="50938F8D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зміною організаційно-правової форми</w:t>
            </w:r>
          </w:p>
        </w:tc>
        <w:tc>
          <w:tcPr>
            <w:tcW w:w="1359" w:type="dxa"/>
          </w:tcPr>
          <w:p w14:paraId="47F7043E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2EAE1EFC" w14:textId="77777777" w:rsidTr="00736210">
        <w:trPr>
          <w:cantSplit/>
          <w:trHeight w:val="237"/>
        </w:trPr>
        <w:tc>
          <w:tcPr>
            <w:tcW w:w="8280" w:type="dxa"/>
          </w:tcPr>
          <w:p w14:paraId="13D1B713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зміною місцезнаходження</w:t>
            </w:r>
          </w:p>
        </w:tc>
        <w:tc>
          <w:tcPr>
            <w:tcW w:w="1359" w:type="dxa"/>
          </w:tcPr>
          <w:p w14:paraId="6F691DEE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450EFFD9" w14:textId="77777777" w:rsidTr="00736210">
        <w:tblPrEx>
          <w:tblCellMar>
            <w:left w:w="107" w:type="dxa"/>
            <w:right w:w="107" w:type="dxa"/>
          </w:tblCellMar>
        </w:tblPrEx>
        <w:trPr>
          <w:cantSplit/>
          <w:trHeight w:val="275"/>
        </w:trPr>
        <w:tc>
          <w:tcPr>
            <w:tcW w:w="8280" w:type="dxa"/>
            <w:tcBorders>
              <w:right w:val="single" w:sz="4" w:space="0" w:color="auto"/>
            </w:tcBorders>
          </w:tcPr>
          <w:p w14:paraId="68E77632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зміною поштової адреси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14:paraId="12AE5567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2A294C33" w14:textId="77777777" w:rsidTr="00736210">
        <w:tblPrEx>
          <w:tblCellMar>
            <w:left w:w="107" w:type="dxa"/>
            <w:right w:w="107" w:type="dxa"/>
          </w:tblCellMar>
        </w:tblPrEx>
        <w:trPr>
          <w:cantSplit/>
          <w:trHeight w:val="275"/>
        </w:trPr>
        <w:tc>
          <w:tcPr>
            <w:tcW w:w="8280" w:type="dxa"/>
            <w:tcBorders>
              <w:right w:val="single" w:sz="4" w:space="0" w:color="auto"/>
            </w:tcBorders>
          </w:tcPr>
          <w:p w14:paraId="6B7A00D8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зміною даних державної реєстрації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14:paraId="427F5694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2C594179" w14:textId="77777777" w:rsidTr="00736210">
        <w:tblPrEx>
          <w:tblCellMar>
            <w:left w:w="107" w:type="dxa"/>
            <w:right w:w="107" w:type="dxa"/>
          </w:tblCellMar>
        </w:tblPrEx>
        <w:trPr>
          <w:cantSplit/>
          <w:trHeight w:val="275"/>
        </w:trPr>
        <w:tc>
          <w:tcPr>
            <w:tcW w:w="8280" w:type="dxa"/>
            <w:tcBorders>
              <w:right w:val="single" w:sz="4" w:space="0" w:color="auto"/>
            </w:tcBorders>
          </w:tcPr>
          <w:p w14:paraId="0D5D119A" w14:textId="18F17354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зміною розпорядника рахунку</w:t>
            </w:r>
            <w:r w:rsidR="00CA1B0A">
              <w:rPr>
                <w:rFonts w:ascii="Roboto" w:hAnsi="Roboto"/>
                <w:sz w:val="22"/>
                <w:szCs w:val="22"/>
              </w:rPr>
              <w:t xml:space="preserve"> </w:t>
            </w:r>
            <w:r w:rsidR="00CA1B0A" w:rsidRPr="00BB5740">
              <w:rPr>
                <w:rFonts w:ascii="Roboto" w:hAnsi="Roboto"/>
                <w:sz w:val="18"/>
                <w:szCs w:val="18"/>
              </w:rPr>
              <w:t>(в п.4. вказати, для кого припиняються повноваження)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14:paraId="467908F4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4F11D220" w14:textId="77777777" w:rsidTr="00736210">
        <w:tblPrEx>
          <w:tblCellMar>
            <w:left w:w="107" w:type="dxa"/>
            <w:right w:w="107" w:type="dxa"/>
          </w:tblCellMar>
        </w:tblPrEx>
        <w:trPr>
          <w:cantSplit/>
          <w:trHeight w:val="275"/>
        </w:trPr>
        <w:tc>
          <w:tcPr>
            <w:tcW w:w="8280" w:type="dxa"/>
            <w:tcBorders>
              <w:right w:val="single" w:sz="4" w:space="0" w:color="auto"/>
            </w:tcBorders>
          </w:tcPr>
          <w:p w14:paraId="773187B6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зміною інформації про розпорядника рахунку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14:paraId="42303945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54A943AD" w14:textId="77777777" w:rsidTr="00736210">
        <w:tblPrEx>
          <w:tblCellMar>
            <w:left w:w="107" w:type="dxa"/>
            <w:right w:w="107" w:type="dxa"/>
          </w:tblCellMar>
        </w:tblPrEx>
        <w:trPr>
          <w:cantSplit/>
          <w:trHeight w:val="275"/>
        </w:trPr>
        <w:tc>
          <w:tcPr>
            <w:tcW w:w="8280" w:type="dxa"/>
            <w:tcBorders>
              <w:right w:val="single" w:sz="4" w:space="0" w:color="auto"/>
            </w:tcBorders>
          </w:tcPr>
          <w:p w14:paraId="79B6E918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продовження строку дії повноважень розпорядника рахунку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14:paraId="791924E4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45138D38" w14:textId="77777777" w:rsidTr="00736210">
        <w:tblPrEx>
          <w:tblCellMar>
            <w:left w:w="107" w:type="dxa"/>
            <w:right w:w="107" w:type="dxa"/>
          </w:tblCellMar>
        </w:tblPrEx>
        <w:trPr>
          <w:cantSplit/>
          <w:trHeight w:val="275"/>
        </w:trPr>
        <w:tc>
          <w:tcPr>
            <w:tcW w:w="8280" w:type="dxa"/>
            <w:tcBorders>
              <w:right w:val="single" w:sz="4" w:space="0" w:color="auto"/>
            </w:tcBorders>
          </w:tcPr>
          <w:p w14:paraId="7C961FA2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зміною реквізитів поточного рахунку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14:paraId="26487740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2A257C83" w14:textId="77777777" w:rsidTr="00736210">
        <w:tblPrEx>
          <w:tblCellMar>
            <w:left w:w="107" w:type="dxa"/>
            <w:right w:w="107" w:type="dxa"/>
          </w:tblCellMar>
        </w:tblPrEx>
        <w:trPr>
          <w:cantSplit/>
          <w:trHeight w:val="275"/>
        </w:trPr>
        <w:tc>
          <w:tcPr>
            <w:tcW w:w="8280" w:type="dxa"/>
            <w:tcBorders>
              <w:right w:val="single" w:sz="4" w:space="0" w:color="auto"/>
            </w:tcBorders>
          </w:tcPr>
          <w:p w14:paraId="1A1D7550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зміною розміру статутного капіталу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14:paraId="772A3AFA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0D1F4702" w14:textId="77777777" w:rsidTr="00736210">
        <w:tblPrEx>
          <w:tblCellMar>
            <w:left w:w="107" w:type="dxa"/>
            <w:right w:w="107" w:type="dxa"/>
          </w:tblCellMar>
        </w:tblPrEx>
        <w:trPr>
          <w:cantSplit/>
          <w:trHeight w:val="296"/>
        </w:trPr>
        <w:tc>
          <w:tcPr>
            <w:tcW w:w="8280" w:type="dxa"/>
            <w:tcBorders>
              <w:right w:val="single" w:sz="4" w:space="0" w:color="auto"/>
            </w:tcBorders>
          </w:tcPr>
          <w:p w14:paraId="7B267272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іншими змінами 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(вказати)</w:t>
            </w:r>
            <w:r w:rsidRPr="001B4EE9">
              <w:rPr>
                <w:rFonts w:ascii="Roboto" w:hAnsi="Roboto"/>
                <w:sz w:val="22"/>
                <w:szCs w:val="22"/>
              </w:rPr>
              <w:t>: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14:paraId="0D017CD9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</w:tbl>
    <w:p w14:paraId="03F3D7B8" w14:textId="77777777" w:rsidR="00E57E80" w:rsidRPr="001B4EE9" w:rsidRDefault="00E57E80" w:rsidP="00E57E80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3. Перелік документів, які підтверджують внесення змін:</w:t>
      </w:r>
      <w:r w:rsidRPr="001B4EE9">
        <w:rPr>
          <w:rFonts w:ascii="Roboto" w:hAnsi="Roboto"/>
          <w:b/>
          <w:sz w:val="22"/>
          <w:szCs w:val="22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9279"/>
      </w:tblGrid>
      <w:tr w:rsidR="00E57E80" w:rsidRPr="001B4EE9" w14:paraId="7355257A" w14:textId="77777777" w:rsidTr="00736210">
        <w:trPr>
          <w:cantSplit/>
        </w:trPr>
        <w:tc>
          <w:tcPr>
            <w:tcW w:w="360" w:type="dxa"/>
          </w:tcPr>
          <w:p w14:paraId="3CA765F7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1</w:t>
            </w:r>
          </w:p>
        </w:tc>
        <w:tc>
          <w:tcPr>
            <w:tcW w:w="9279" w:type="dxa"/>
          </w:tcPr>
          <w:p w14:paraId="7CFF9070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5E92C3E1" w14:textId="77777777" w:rsidTr="00736210">
        <w:trPr>
          <w:cantSplit/>
        </w:trPr>
        <w:tc>
          <w:tcPr>
            <w:tcW w:w="360" w:type="dxa"/>
          </w:tcPr>
          <w:p w14:paraId="248B9EDA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2</w:t>
            </w:r>
          </w:p>
        </w:tc>
        <w:tc>
          <w:tcPr>
            <w:tcW w:w="9279" w:type="dxa"/>
          </w:tcPr>
          <w:p w14:paraId="1B59C978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</w:tbl>
    <w:p w14:paraId="3F716CEC" w14:textId="2DCF6180" w:rsidR="00E57E80" w:rsidRPr="001B4EE9" w:rsidRDefault="00E57E80" w:rsidP="00E57E80">
      <w:pPr>
        <w:ind w:left="360" w:hanging="360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4. Примітки </w:t>
      </w:r>
      <w:r w:rsidRPr="001B4EE9">
        <w:rPr>
          <w:rFonts w:ascii="Roboto" w:hAnsi="Roboto"/>
          <w:i/>
          <w:sz w:val="22"/>
          <w:szCs w:val="22"/>
        </w:rPr>
        <w:t>(у разі припинення</w:t>
      </w:r>
      <w:r w:rsidR="0014313B">
        <w:rPr>
          <w:rFonts w:ascii="Roboto" w:hAnsi="Roboto"/>
          <w:i/>
          <w:sz w:val="22"/>
          <w:szCs w:val="22"/>
        </w:rPr>
        <w:t xml:space="preserve"> </w:t>
      </w:r>
      <w:r w:rsidRPr="001B4EE9">
        <w:rPr>
          <w:rFonts w:ascii="Roboto" w:hAnsi="Roboto"/>
          <w:i/>
          <w:sz w:val="22"/>
          <w:szCs w:val="22"/>
        </w:rPr>
        <w:t>повноважень вказати для кого припиняються повноваження</w:t>
      </w:r>
      <w:r w:rsidR="0014313B">
        <w:rPr>
          <w:rFonts w:ascii="Roboto" w:hAnsi="Roboto"/>
          <w:i/>
          <w:sz w:val="22"/>
          <w:szCs w:val="22"/>
        </w:rPr>
        <w:t xml:space="preserve"> </w:t>
      </w:r>
      <w:r w:rsidR="0014313B" w:rsidRPr="0014313B">
        <w:rPr>
          <w:rFonts w:ascii="Roboto" w:hAnsi="Roboto"/>
          <w:i/>
          <w:sz w:val="22"/>
          <w:szCs w:val="22"/>
        </w:rPr>
        <w:t>або зазначити, що повноваження припиняються для всіх розпорядників,  що були призначені до дати подання цього розпорядження</w:t>
      </w:r>
      <w:r w:rsidRPr="001B4EE9">
        <w:rPr>
          <w:rFonts w:ascii="Roboto" w:hAnsi="Roboto"/>
          <w:i/>
          <w:sz w:val="22"/>
          <w:szCs w:val="22"/>
        </w:rPr>
        <w:t>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E57E80" w:rsidRPr="001B4EE9" w14:paraId="4674EABC" w14:textId="77777777" w:rsidTr="00736210">
        <w:tc>
          <w:tcPr>
            <w:tcW w:w="9639" w:type="dxa"/>
          </w:tcPr>
          <w:p w14:paraId="7D6C7FEF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</w:tbl>
    <w:p w14:paraId="0E5E1254" w14:textId="77777777" w:rsidR="00E57E80" w:rsidRPr="001B4EE9" w:rsidRDefault="00E57E80" w:rsidP="00E57E80">
      <w:pPr>
        <w:tabs>
          <w:tab w:val="center" w:pos="2160"/>
        </w:tabs>
        <w:ind w:firstLine="426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Посада</w:t>
      </w:r>
      <w:r w:rsidRPr="001B4EE9">
        <w:rPr>
          <w:rFonts w:ascii="Roboto" w:hAnsi="Roboto"/>
          <w:sz w:val="22"/>
          <w:szCs w:val="22"/>
        </w:rPr>
        <w:tab/>
      </w:r>
    </w:p>
    <w:p w14:paraId="49F1E6CC" w14:textId="77777777" w:rsidR="00E57E80" w:rsidRPr="001B4EE9" w:rsidRDefault="00E57E80" w:rsidP="00E57E80">
      <w:pPr>
        <w:tabs>
          <w:tab w:val="center" w:pos="2160"/>
        </w:tabs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_______________________</w:t>
      </w:r>
      <w:r w:rsidRPr="001B4EE9">
        <w:rPr>
          <w:rFonts w:ascii="Roboto" w:hAnsi="Roboto"/>
          <w:sz w:val="22"/>
          <w:szCs w:val="22"/>
        </w:rPr>
        <w:tab/>
        <w:t>________________</w:t>
      </w:r>
    </w:p>
    <w:p w14:paraId="6030087C" w14:textId="77777777" w:rsidR="00E57E80" w:rsidRPr="001B4EE9" w:rsidRDefault="00E57E80" w:rsidP="00E57E80">
      <w:pPr>
        <w:tabs>
          <w:tab w:val="center" w:pos="2340"/>
          <w:tab w:val="center" w:pos="7601"/>
        </w:tabs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b/>
          <w:sz w:val="22"/>
          <w:szCs w:val="22"/>
        </w:rPr>
        <w:t xml:space="preserve">ПІБ розпорядника рахунку 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b/>
          <w:sz w:val="22"/>
          <w:szCs w:val="22"/>
        </w:rPr>
        <w:t>підпис</w:t>
      </w:r>
    </w:p>
    <w:p w14:paraId="2DC257DD" w14:textId="77777777" w:rsidR="00E57E80" w:rsidRPr="001B4EE9" w:rsidRDefault="00E57E80" w:rsidP="00E57E80">
      <w:pPr>
        <w:tabs>
          <w:tab w:val="center" w:pos="5580"/>
        </w:tabs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  <w:t>М.П.</w:t>
      </w:r>
    </w:p>
    <w:p w14:paraId="13B17275" w14:textId="77777777" w:rsidR="00E57E80" w:rsidRPr="001B4EE9" w:rsidRDefault="00E57E80" w:rsidP="00E57E80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Для заповнення персоналом Центрального депозитарію</w:t>
      </w:r>
    </w:p>
    <w:p w14:paraId="1980BCB0" w14:textId="77777777" w:rsidR="00E57E80" w:rsidRPr="001B4EE9" w:rsidRDefault="00E57E80" w:rsidP="00E57E80">
      <w:pPr>
        <w:rPr>
          <w:rFonts w:ascii="Roboto" w:hAnsi="Roboto"/>
          <w:b/>
          <w:sz w:val="18"/>
          <w:szCs w:val="18"/>
        </w:rPr>
      </w:pPr>
    </w:p>
    <w:p w14:paraId="7AD358AB" w14:textId="77777777" w:rsidR="00E57E80" w:rsidRPr="001B4EE9" w:rsidRDefault="00E57E80" w:rsidP="00E57E80">
      <w:pPr>
        <w:rPr>
          <w:rFonts w:ascii="Roboto" w:hAnsi="Roboto"/>
          <w:b/>
          <w:sz w:val="18"/>
          <w:szCs w:val="18"/>
        </w:rPr>
      </w:pPr>
    </w:p>
    <w:p w14:paraId="18FD82D2" w14:textId="77777777" w:rsidR="00E57E80" w:rsidRPr="001B4EE9" w:rsidRDefault="00E57E80" w:rsidP="00E57E80">
      <w:pPr>
        <w:rPr>
          <w:rFonts w:ascii="Roboto" w:hAnsi="Roboto"/>
          <w:b/>
          <w:sz w:val="18"/>
          <w:szCs w:val="1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417"/>
        <w:gridCol w:w="3391"/>
        <w:gridCol w:w="2279"/>
      </w:tblGrid>
      <w:tr w:rsidR="00E57E80" w:rsidRPr="001B4EE9" w14:paraId="2CC3EBB3" w14:textId="77777777" w:rsidTr="00736210">
        <w:trPr>
          <w:cantSplit/>
          <w:trHeight w:val="366"/>
        </w:trPr>
        <w:tc>
          <w:tcPr>
            <w:tcW w:w="2581" w:type="dxa"/>
          </w:tcPr>
          <w:p w14:paraId="50907EF1" w14:textId="77777777" w:rsidR="00E57E80" w:rsidRPr="001B4EE9" w:rsidRDefault="00E57E80" w:rsidP="006C2FBD">
            <w:pPr>
              <w:snapToGrid w:val="0"/>
              <w:jc w:val="lef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 xml:space="preserve">Дата прийняття до виконання/ відмови у виконанні </w:t>
            </w:r>
          </w:p>
        </w:tc>
        <w:tc>
          <w:tcPr>
            <w:tcW w:w="1417" w:type="dxa"/>
          </w:tcPr>
          <w:p w14:paraId="5262B66C" w14:textId="77777777" w:rsidR="00E57E80" w:rsidRPr="001B4EE9" w:rsidRDefault="00E57E80" w:rsidP="006C2FBD">
            <w:pPr>
              <w:rPr>
                <w:rFonts w:ascii="Roboto" w:hAnsi="Roboto"/>
                <w:sz w:val="21"/>
              </w:rPr>
            </w:pPr>
          </w:p>
        </w:tc>
        <w:tc>
          <w:tcPr>
            <w:tcW w:w="3391" w:type="dxa"/>
            <w:vAlign w:val="bottom"/>
          </w:tcPr>
          <w:p w14:paraId="2FFD2307" w14:textId="77777777" w:rsidR="00E57E80" w:rsidRPr="001B4EE9" w:rsidRDefault="00E57E80" w:rsidP="006C2FBD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279" w:type="dxa"/>
            <w:vAlign w:val="bottom"/>
          </w:tcPr>
          <w:p w14:paraId="1D359C8F" w14:textId="77777777" w:rsidR="00E57E80" w:rsidRPr="001B4EE9" w:rsidRDefault="00E57E80" w:rsidP="006C2FBD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4E761F" w:rsidRPr="001B4EE9" w14:paraId="13A97956" w14:textId="77777777" w:rsidTr="00736210">
        <w:trPr>
          <w:cantSplit/>
          <w:trHeight w:val="366"/>
        </w:trPr>
        <w:tc>
          <w:tcPr>
            <w:tcW w:w="2581" w:type="dxa"/>
          </w:tcPr>
          <w:p w14:paraId="1E17BD5C" w14:textId="67A08D24" w:rsidR="004E761F" w:rsidRPr="001B4EE9" w:rsidRDefault="004E761F" w:rsidP="004E761F">
            <w:pPr>
              <w:snapToGrid w:val="0"/>
              <w:jc w:val="left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Дата виконання розпорядження</w:t>
            </w:r>
          </w:p>
        </w:tc>
        <w:tc>
          <w:tcPr>
            <w:tcW w:w="1417" w:type="dxa"/>
          </w:tcPr>
          <w:p w14:paraId="0FC831D1" w14:textId="77777777" w:rsidR="004E761F" w:rsidRPr="001B4EE9" w:rsidRDefault="004E761F" w:rsidP="004E761F">
            <w:pPr>
              <w:rPr>
                <w:rFonts w:ascii="Roboto" w:hAnsi="Roboto"/>
                <w:sz w:val="21"/>
              </w:rPr>
            </w:pPr>
          </w:p>
        </w:tc>
        <w:tc>
          <w:tcPr>
            <w:tcW w:w="3391" w:type="dxa"/>
            <w:vAlign w:val="bottom"/>
          </w:tcPr>
          <w:p w14:paraId="0E2BC5AB" w14:textId="06AFFA8E" w:rsidR="004E761F" w:rsidRPr="001B4EE9" w:rsidRDefault="004E761F" w:rsidP="004E761F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279" w:type="dxa"/>
            <w:vAlign w:val="bottom"/>
          </w:tcPr>
          <w:p w14:paraId="404AE113" w14:textId="282BDC6C" w:rsidR="004E761F" w:rsidRPr="001B4EE9" w:rsidRDefault="004E761F" w:rsidP="004E761F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